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3B" w:rsidRPr="007C043B" w:rsidRDefault="007C043B" w:rsidP="007C043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7C043B">
        <w:rPr>
          <w:rFonts w:cstheme="minorHAnsi"/>
          <w:color w:val="FF0000"/>
          <w:sz w:val="24"/>
          <w:szCs w:val="24"/>
          <w:shd w:val="clear" w:color="auto" w:fill="FFFFFF"/>
        </w:rPr>
        <w:t>Innanzitutto creare il bordo</w:t>
      </w:r>
    </w:p>
    <w:p w:rsidR="007C043B" w:rsidRDefault="007C043B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right"/>
        <w:outlineLvl w:val="1"/>
        <w:rPr>
          <w:rFonts w:cstheme="minorHAnsi"/>
          <w:b/>
          <w:sz w:val="24"/>
          <w:szCs w:val="24"/>
          <w:shd w:val="clear" w:color="auto" w:fill="FFFFFF"/>
        </w:rPr>
      </w:pPr>
    </w:p>
    <w:p w:rsidR="00903D49" w:rsidRDefault="00B64F67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right"/>
        <w:outlineLvl w:val="1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noProof/>
          <w:sz w:val="24"/>
          <w:szCs w:val="24"/>
          <w:lang w:eastAsia="it-I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51.3pt;margin-top:2.85pt;width:159pt;height:23.25pt;rotation:180;z-index:251658240" adj="1351,30843">
            <v:textbox style="mso-next-textbox:#_x0000_s1026">
              <w:txbxContent>
                <w:p w:rsidR="00B64F67" w:rsidRPr="00B64F67" w:rsidRDefault="00B64F67" w:rsidP="00B64F6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Il bordo sigilla il contenuto</w:t>
                  </w:r>
                </w:p>
              </w:txbxContent>
            </v:textbox>
          </v:shape>
        </w:pict>
      </w:r>
      <w:r w:rsidR="007C043B" w:rsidRPr="007C043B">
        <w:rPr>
          <w:rFonts w:cstheme="minorHAnsi"/>
          <w:b/>
          <w:sz w:val="24"/>
          <w:szCs w:val="24"/>
          <w:shd w:val="clear" w:color="auto" w:fill="FFFFFF"/>
        </w:rPr>
        <w:t>A</w:t>
      </w:r>
      <w:r w:rsidR="007C043B">
        <w:rPr>
          <w:rFonts w:cstheme="minorHAnsi"/>
          <w:b/>
          <w:sz w:val="24"/>
          <w:szCs w:val="24"/>
          <w:shd w:val="clear" w:color="auto" w:fill="FFFFFF"/>
        </w:rPr>
        <w:t>:………………………………………………..</w:t>
      </w:r>
    </w:p>
    <w:p w:rsidR="007C043B" w:rsidRDefault="007C043B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right"/>
        <w:outlineLvl w:val="1"/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>Inserire il/</w:t>
      </w:r>
      <w:r w:rsidR="003D7072">
        <w:rPr>
          <w:rFonts w:cstheme="minorHAnsi"/>
          <w:color w:val="FF0000"/>
          <w:sz w:val="24"/>
          <w:szCs w:val="24"/>
          <w:shd w:val="clear" w:color="auto" w:fill="FFFFFF"/>
        </w:rPr>
        <w:t>i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  destinatario/i</w:t>
      </w:r>
    </w:p>
    <w:p w:rsidR="007C043B" w:rsidRPr="007C043B" w:rsidRDefault="007C043B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right"/>
        <w:outlineLvl w:val="1"/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</w:p>
    <w:p w:rsidR="007C043B" w:rsidRDefault="007C043B" w:rsidP="007C043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7C043B" w:rsidRDefault="007C043B" w:rsidP="007C043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903D49" w:rsidRDefault="00903D49" w:rsidP="007C043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eastAsia="Times New Roman" w:cstheme="minorHAnsi"/>
          <w:bCs/>
          <w:color w:val="FF0000"/>
          <w:sz w:val="24"/>
          <w:szCs w:val="24"/>
          <w:lang w:eastAsia="it-IT"/>
        </w:rPr>
      </w:pPr>
      <w:r w:rsidRPr="00903D4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- </w:t>
      </w:r>
      <w:r w:rsidR="007C043B">
        <w:rPr>
          <w:rFonts w:eastAsia="Times New Roman" w:cstheme="minorHAnsi"/>
          <w:bCs/>
          <w:color w:val="FF0000"/>
          <w:sz w:val="24"/>
          <w:szCs w:val="24"/>
          <w:lang w:eastAsia="it-IT"/>
        </w:rPr>
        <w:t xml:space="preserve">inserire il riferimento </w:t>
      </w:r>
      <w:r w:rsidR="00F52230">
        <w:rPr>
          <w:rFonts w:eastAsia="Times New Roman" w:cstheme="minorHAnsi"/>
          <w:bCs/>
          <w:color w:val="FF0000"/>
          <w:sz w:val="24"/>
          <w:szCs w:val="24"/>
          <w:lang w:eastAsia="it-IT"/>
        </w:rPr>
        <w:t xml:space="preserve">preciso </w:t>
      </w:r>
      <w:r w:rsidR="007C043B">
        <w:rPr>
          <w:rFonts w:eastAsia="Times New Roman" w:cstheme="minorHAnsi"/>
          <w:bCs/>
          <w:color w:val="FF0000"/>
          <w:sz w:val="24"/>
          <w:szCs w:val="24"/>
          <w:lang w:eastAsia="it-IT"/>
        </w:rPr>
        <w:t>a ciò che si vuole rigettare.</w:t>
      </w:r>
    </w:p>
    <w:p w:rsidR="00B64F67" w:rsidRDefault="00B64F67" w:rsidP="007C043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eastAsia="Times New Roman" w:cstheme="minorHAnsi"/>
          <w:bCs/>
          <w:color w:val="FF0000"/>
          <w:sz w:val="24"/>
          <w:szCs w:val="24"/>
          <w:lang w:eastAsia="it-IT"/>
        </w:rPr>
      </w:pPr>
    </w:p>
    <w:p w:rsidR="00B64F67" w:rsidRPr="007C043B" w:rsidRDefault="00B64F67" w:rsidP="007C043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theme="minorHAnsi"/>
          <w:noProof/>
          <w:color w:val="FF0000"/>
          <w:sz w:val="24"/>
          <w:szCs w:val="24"/>
          <w:lang w:eastAsia="it-IT"/>
        </w:rPr>
        <w:pict>
          <v:shape id="_x0000_s1028" type="#_x0000_t62" style="position:absolute;left:0;text-align:left;margin-left:167.55pt;margin-top:5.3pt;width:285pt;height:42pt;z-index:251659264" adj="875">
            <v:textbox style="mso-next-textbox:#_x0000_s1028">
              <w:txbxContent>
                <w:p w:rsidR="00B64F67" w:rsidRPr="00B64F67" w:rsidRDefault="00B64F6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Tutto in </w:t>
                  </w:r>
                  <w:r w:rsidRPr="00B64F67">
                    <w:rPr>
                      <w:b/>
                      <w:color w:val="FF0000"/>
                      <w:u w:val="single"/>
                    </w:rPr>
                    <w:t>minuscolo è un rafforzativo</w:t>
                  </w:r>
                  <w:r>
                    <w:rPr>
                      <w:color w:val="FF0000"/>
                    </w:rPr>
                    <w:t xml:space="preserve"> del vostro stato di esseri viventi. Valido anche a caratteri alternati</w:t>
                  </w:r>
                </w:p>
              </w:txbxContent>
            </v:textbox>
          </v:shape>
        </w:pict>
      </w: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</w:p>
    <w:p w:rsidR="00B64F67" w:rsidRDefault="00B64F67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</w:p>
    <w:p w:rsidR="00B64F67" w:rsidRDefault="00B64F67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Il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/La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sottoscritt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o/a (</w:t>
      </w:r>
      <w:r w:rsidR="007C043B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nome e cognome tutto in minuscolo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)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Essere Umano </w:t>
      </w:r>
      <w:r w:rsidR="003D7072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vivente, </w:t>
      </w:r>
      <w:r w:rsidR="007C043B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in carne, sangue e ossa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, </w:t>
      </w:r>
      <w:r w:rsidR="00F52230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ndividuo e </w:t>
      </w:r>
      <w:r w:rsidR="00F52230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s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oggetto tutelato</w:t>
      </w:r>
      <w:r w:rsidR="007C043B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: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in Diritto Internazionale</w:t>
      </w:r>
      <w:r w:rsidR="00F52230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e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dal consesso delle norme dei Trattati Universali a Difesa dei Diritti Inalienabili dell’uomo</w:t>
      </w:r>
      <w:r w:rsidR="00F52230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;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  <w:r w:rsidR="007C043B"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di Nazionalità </w:t>
      </w:r>
      <w:r w:rsidR="00F52230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</w:t>
      </w:r>
      <w:r w:rsidR="007C043B"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talica, 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al momento abitante in via 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(</w:t>
      </w:r>
      <w:r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N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ome della via e numero civico)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nella Penisola italica, nei pressi del comune di 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 xml:space="preserve">(Comune o Città) 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(</w:t>
      </w:r>
      <w:r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P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rovincia per esteso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)</w:t>
      </w:r>
      <w:r w:rsidR="00BC7C08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;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  <w:r w:rsidR="00BC7C08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n riferimento a</w:t>
      </w:r>
      <w:r w:rsidR="00BC7C08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quanto evidenziato in 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oggetto </w:t>
      </w:r>
      <w:r w:rsidR="007C043B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</w:p>
    <w:p w:rsidR="00B64F67" w:rsidRDefault="00BC7C08" w:rsidP="00F522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theme="minorHAnsi"/>
          <w:noProof/>
          <w:sz w:val="24"/>
          <w:szCs w:val="24"/>
          <w:lang w:eastAsia="it-IT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29.55pt;margin-top:12.6pt;width:408.75pt;height:41.25pt;rotation:180;z-index:251660288" adj="13004,29454">
            <v:textbox style="mso-next-textbox:#_x0000_s1029">
              <w:txbxContent>
                <w:p w:rsidR="00BC7C08" w:rsidRPr="00BC7C08" w:rsidRDefault="00BC7C08" w:rsidP="00BC7C08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Ogni parola scritta in nero </w:t>
                  </w:r>
                  <w:r w:rsidR="004E406E">
                    <w:rPr>
                      <w:color w:val="FF0000"/>
                    </w:rPr>
                    <w:t xml:space="preserve">(sia sopra, sia sotto), </w:t>
                  </w:r>
                  <w:r>
                    <w:rPr>
                      <w:color w:val="FF0000"/>
                    </w:rPr>
                    <w:t xml:space="preserve">va lasciata inalterata. Qualora sorgessero dubbi </w:t>
                  </w:r>
                  <w:r w:rsidR="004E406E">
                    <w:rPr>
                      <w:color w:val="FF0000"/>
                    </w:rPr>
                    <w:t xml:space="preserve">su qualche terminologia </w:t>
                  </w:r>
                  <w:r>
                    <w:rPr>
                      <w:color w:val="FF0000"/>
                    </w:rPr>
                    <w:t xml:space="preserve">consultare un </w:t>
                  </w:r>
                  <w:proofErr w:type="spellStart"/>
                  <w:r>
                    <w:rPr>
                      <w:color w:val="FF0000"/>
                    </w:rPr>
                    <w:t>vocabolario</w:t>
                  </w:r>
                  <w:r w:rsidR="00C00398">
                    <w:rPr>
                      <w:color w:val="FF0000"/>
                    </w:rPr>
                    <w:t>…</w:t>
                  </w:r>
                  <w:proofErr w:type="spellEnd"/>
                </w:p>
              </w:txbxContent>
            </v:textbox>
          </v:shape>
        </w:pict>
      </w:r>
    </w:p>
    <w:p w:rsidR="00B64F67" w:rsidRDefault="00B64F67" w:rsidP="00F522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</w:p>
    <w:p w:rsidR="00B64F67" w:rsidRDefault="00B64F67" w:rsidP="00F522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</w:p>
    <w:p w:rsidR="00B64F67" w:rsidRDefault="00B64F67" w:rsidP="00F522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</w:p>
    <w:p w:rsidR="00B64F67" w:rsidRDefault="00B64F67" w:rsidP="00F522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</w:p>
    <w:p w:rsidR="00903D49" w:rsidRPr="00903D49" w:rsidRDefault="00903D49" w:rsidP="00F522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PREMESSO</w:t>
      </w: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center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</w:p>
    <w:p w:rsidR="00903D49" w:rsidRDefault="00F52230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Inserire tutti i giustificativi </w:t>
      </w:r>
      <w:r w:rsidR="000504C6">
        <w:rPr>
          <w:rFonts w:cstheme="minorHAnsi"/>
          <w:color w:val="FF0000"/>
          <w:sz w:val="24"/>
          <w:szCs w:val="24"/>
          <w:shd w:val="clear" w:color="auto" w:fill="FFFFFF"/>
        </w:rPr>
        <w:t>a caratteri maiuscoli (in minuscolo solo riferimenti e</w:t>
      </w:r>
      <w:r w:rsidR="002F410D">
        <w:rPr>
          <w:rFonts w:cstheme="minorHAnsi"/>
          <w:color w:val="FF0000"/>
          <w:sz w:val="24"/>
          <w:szCs w:val="24"/>
          <w:shd w:val="clear" w:color="auto" w:fill="FFFFFF"/>
        </w:rPr>
        <w:t xml:space="preserve">d eventuali </w:t>
      </w:r>
      <w:r w:rsidR="000504C6">
        <w:rPr>
          <w:rFonts w:cstheme="minorHAnsi"/>
          <w:color w:val="FF0000"/>
          <w:sz w:val="24"/>
          <w:szCs w:val="24"/>
          <w:shd w:val="clear" w:color="auto" w:fill="FFFFFF"/>
        </w:rPr>
        <w:t xml:space="preserve">link) 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LEGALMENTE O SCIENTIFICAMENTE VALIDI E RICONOSCIUTI </w:t>
      </w:r>
      <w:r w:rsidR="00B64F67">
        <w:rPr>
          <w:rFonts w:cstheme="minorHAnsi"/>
          <w:color w:val="FF0000"/>
          <w:sz w:val="24"/>
          <w:szCs w:val="24"/>
          <w:shd w:val="clear" w:color="auto" w:fill="FFFFFF"/>
        </w:rPr>
        <w:t xml:space="preserve">COME TALI 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che si scontrano </w:t>
      </w:r>
      <w:r w:rsidR="00C00398">
        <w:rPr>
          <w:rFonts w:cstheme="minorHAnsi"/>
          <w:color w:val="FF0000"/>
          <w:sz w:val="24"/>
          <w:szCs w:val="24"/>
          <w:shd w:val="clear" w:color="auto" w:fill="FFFFFF"/>
        </w:rPr>
        <w:t>palesemente</w:t>
      </w:r>
      <w:r w:rsidR="004E406E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B64F67">
        <w:rPr>
          <w:rFonts w:cstheme="minorHAnsi"/>
          <w:color w:val="FF0000"/>
          <w:sz w:val="24"/>
          <w:szCs w:val="24"/>
          <w:shd w:val="clear" w:color="auto" w:fill="FFFFFF"/>
        </w:rPr>
        <w:t xml:space="preserve">con 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>l’oggetto</w:t>
      </w:r>
      <w:r w:rsidR="00B64F67">
        <w:rPr>
          <w:rFonts w:cstheme="minorHAnsi"/>
          <w:color w:val="FF0000"/>
          <w:sz w:val="24"/>
          <w:szCs w:val="24"/>
          <w:shd w:val="clear" w:color="auto" w:fill="FFFFFF"/>
        </w:rPr>
        <w:t xml:space="preserve"> del </w:t>
      </w:r>
      <w:r w:rsidR="004E406E">
        <w:rPr>
          <w:rFonts w:cstheme="minorHAnsi"/>
          <w:color w:val="FF0000"/>
          <w:sz w:val="24"/>
          <w:szCs w:val="24"/>
          <w:shd w:val="clear" w:color="auto" w:fill="FFFFFF"/>
        </w:rPr>
        <w:t xml:space="preserve">presente </w:t>
      </w:r>
      <w:r w:rsidR="00B64F67">
        <w:rPr>
          <w:rFonts w:cstheme="minorHAnsi"/>
          <w:color w:val="FF0000"/>
          <w:sz w:val="24"/>
          <w:szCs w:val="24"/>
          <w:shd w:val="clear" w:color="auto" w:fill="FFFFFF"/>
        </w:rPr>
        <w:t>rigetto</w:t>
      </w:r>
    </w:p>
    <w:p w:rsidR="00B64F67" w:rsidRDefault="00B64F67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P.Q.M.</w:t>
      </w: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903D49">
        <w:rPr>
          <w:rFonts w:cstheme="minorHAnsi"/>
          <w:b/>
          <w:color w:val="333333"/>
          <w:sz w:val="24"/>
          <w:szCs w:val="24"/>
          <w:shd w:val="clear" w:color="auto" w:fill="FFFFFF"/>
        </w:rPr>
        <w:t>NON DÀ IL PROPRIO CONSENSO E, RIGETTANDOLO, DICHIARA NULLO IL PROVVEDIMENTO.</w:t>
      </w: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(Comune o Città) </w:t>
      </w:r>
      <w:r>
        <w:rPr>
          <w:rFonts w:cstheme="minorHAnsi"/>
          <w:sz w:val="24"/>
          <w:szCs w:val="24"/>
          <w:shd w:val="clear" w:color="auto" w:fill="FFFFFF"/>
        </w:rPr>
        <w:t xml:space="preserve">lì 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>(data)</w:t>
      </w: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sz w:val="24"/>
          <w:szCs w:val="24"/>
          <w:shd w:val="clear" w:color="auto" w:fill="FFFFFF"/>
        </w:rPr>
      </w:pPr>
      <w:r w:rsidRPr="00903D49">
        <w:rPr>
          <w:rFonts w:cstheme="minorHAnsi"/>
          <w:sz w:val="24"/>
          <w:szCs w:val="24"/>
          <w:shd w:val="clear" w:color="auto" w:fill="FFFFFF"/>
        </w:rPr>
        <w:t>______________________</w:t>
      </w: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(firma </w:t>
      </w:r>
      <w:r w:rsidR="004E406E">
        <w:rPr>
          <w:rFonts w:cstheme="minorHAnsi"/>
          <w:color w:val="FF0000"/>
          <w:sz w:val="24"/>
          <w:szCs w:val="24"/>
          <w:shd w:val="clear" w:color="auto" w:fill="FFFFFF"/>
        </w:rPr>
        <w:t xml:space="preserve">con inchiostro </w:t>
      </w:r>
      <w:r w:rsidR="004E406E" w:rsidRPr="003D7072">
        <w:rPr>
          <w:rFonts w:cstheme="minorHAnsi"/>
          <w:b/>
          <w:color w:val="FF0000"/>
          <w:sz w:val="24"/>
          <w:szCs w:val="24"/>
          <w:u w:val="single"/>
          <w:shd w:val="clear" w:color="auto" w:fill="FFFFFF"/>
        </w:rPr>
        <w:t>blu</w:t>
      </w:r>
      <w:r w:rsidR="003D7072">
        <w:rPr>
          <w:rFonts w:cstheme="minorHAnsi"/>
          <w:color w:val="FF0000"/>
          <w:sz w:val="24"/>
          <w:szCs w:val="24"/>
          <w:shd w:val="clear" w:color="auto" w:fill="FFFFFF"/>
        </w:rPr>
        <w:t>: “Legge dell’Ammiragliato”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>)</w:t>
      </w:r>
    </w:p>
    <w:p w:rsidR="004E406E" w:rsidRDefault="004E406E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i/>
          <w:sz w:val="24"/>
          <w:szCs w:val="24"/>
          <w:shd w:val="clear" w:color="auto" w:fill="FFFFFF"/>
        </w:rPr>
      </w:pPr>
      <w:r w:rsidRPr="004E406E">
        <w:rPr>
          <w:rFonts w:cstheme="minorHAnsi"/>
          <w:i/>
          <w:sz w:val="24"/>
          <w:szCs w:val="24"/>
          <w:shd w:val="clear" w:color="auto" w:fill="FFFFFF"/>
        </w:rPr>
        <w:t>Senza pregiudizio UCC 1-308</w:t>
      </w:r>
    </w:p>
    <w:p w:rsidR="003D7072" w:rsidRDefault="003D7072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i/>
          <w:sz w:val="24"/>
          <w:szCs w:val="24"/>
          <w:shd w:val="clear" w:color="auto" w:fill="FFFFFF"/>
        </w:rPr>
      </w:pPr>
    </w:p>
    <w:p w:rsidR="003D7072" w:rsidRDefault="003D7072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i/>
          <w:sz w:val="24"/>
          <w:szCs w:val="24"/>
          <w:shd w:val="clear" w:color="auto" w:fill="FFFFFF"/>
        </w:rPr>
      </w:pPr>
      <w:r>
        <w:rPr>
          <w:rFonts w:cstheme="minorHAnsi"/>
          <w:i/>
          <w:noProof/>
          <w:sz w:val="24"/>
          <w:szCs w:val="24"/>
          <w:lang w:eastAsia="it-IT"/>
        </w:rPr>
        <w:pict>
          <v:shape id="_x0000_s1031" type="#_x0000_t61" style="position:absolute;left:0;text-align:left;margin-left:29.55pt;margin-top:-.55pt;width:408.75pt;height:84pt;rotation:180;z-index:251661312" adj="11364,24081">
            <v:textbox style="mso-next-textbox:#_x0000_s1031">
              <w:txbxContent>
                <w:p w:rsidR="004E406E" w:rsidRPr="003D7072" w:rsidRDefault="003D7072" w:rsidP="003D7072">
                  <w:pPr>
                    <w:jc w:val="both"/>
                    <w:rPr>
                      <w:color w:val="FF0000"/>
                    </w:rPr>
                  </w:pPr>
                  <w:r w:rsidRPr="000504C6">
                    <w:rPr>
                      <w:rStyle w:val="Enfasicorsivo"/>
                      <w:rFonts w:ascii="Arial" w:hAnsi="Arial" w:cs="Arial"/>
                      <w:i w:val="0"/>
                      <w:color w:val="FF0000"/>
                      <w:sz w:val="21"/>
                      <w:szCs w:val="21"/>
                      <w:shd w:val="clear" w:color="auto" w:fill="FFFFFF"/>
                    </w:rPr>
                    <w:t>Quando scrivi “senza pregiudizio UCC1-308” in relazione alla tua firma, stai dicendo</w:t>
                  </w:r>
                  <w:r w:rsidRPr="003D7072">
                    <w:rPr>
                      <w:rStyle w:val="Enfasicorsivo"/>
                      <w:rFonts w:ascii="Arial" w:hAnsi="Arial" w:cs="Arial"/>
                      <w:color w:val="FF0000"/>
                      <w:sz w:val="21"/>
                      <w:szCs w:val="21"/>
                      <w:shd w:val="clear" w:color="auto" w:fill="FFFFFF"/>
                    </w:rPr>
                    <w:t>: «Mi riservo il diritto di non essere costretto a eseguire un qualsiasi contratto, accordo commerciale o fallimento al quale non abbia preso parte consapevolmente, volontariamente e intenzionalmente. E inoltre, io non accetto e non voglio accettare la responsabilità del beneficio derivante da qualsiasi contratto nascosto o accordo commerciale o fallimento</w:t>
                  </w:r>
                  <w:r w:rsidRPr="003D7072">
                    <w:rPr>
                      <w:rFonts w:ascii="Arial" w:hAnsi="Arial" w:cs="Arial"/>
                      <w:color w:val="FF0000"/>
                      <w:sz w:val="21"/>
                      <w:szCs w:val="21"/>
                      <w:shd w:val="clear" w:color="auto" w:fill="FFFFFF"/>
                    </w:rPr>
                    <w:t>»</w:t>
                  </w:r>
                </w:p>
              </w:txbxContent>
            </v:textbox>
          </v:shape>
        </w:pict>
      </w:r>
    </w:p>
    <w:p w:rsidR="003D7072" w:rsidRPr="004E406E" w:rsidRDefault="003D7072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i/>
          <w:sz w:val="24"/>
          <w:szCs w:val="24"/>
          <w:shd w:val="clear" w:color="auto" w:fill="FFFFFF"/>
        </w:rPr>
      </w:pPr>
    </w:p>
    <w:p w:rsidR="004E406E" w:rsidRPr="004E406E" w:rsidRDefault="004E406E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i/>
          <w:sz w:val="24"/>
          <w:szCs w:val="24"/>
          <w:shd w:val="clear" w:color="auto" w:fill="FFFFFF"/>
        </w:rPr>
      </w:pPr>
    </w:p>
    <w:p w:rsidR="004E406E" w:rsidRDefault="004E406E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sz w:val="24"/>
          <w:szCs w:val="24"/>
          <w:shd w:val="clear" w:color="auto" w:fill="FFFFFF"/>
        </w:rPr>
      </w:pPr>
    </w:p>
    <w:p w:rsidR="004E406E" w:rsidRDefault="004E406E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sz w:val="24"/>
          <w:szCs w:val="24"/>
          <w:shd w:val="clear" w:color="auto" w:fill="FFFFFF"/>
        </w:rPr>
      </w:pPr>
    </w:p>
    <w:p w:rsidR="004E406E" w:rsidRDefault="004E406E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sz w:val="24"/>
          <w:szCs w:val="24"/>
          <w:shd w:val="clear" w:color="auto" w:fill="FFFFFF"/>
        </w:rPr>
      </w:pPr>
    </w:p>
    <w:p w:rsidR="003D7072" w:rsidRPr="000504C6" w:rsidRDefault="000504C6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theme="minorHAnsi"/>
          <w:noProof/>
          <w:color w:val="FF0000"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36.05pt;margin-top:23.2pt;width:309.75pt;height:2.25pt;z-index:251662336" o:connectortype="straight" strokecolor="red">
            <v:stroke endarrow="block"/>
          </v:shape>
        </w:pict>
      </w:r>
      <w:r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 xml:space="preserve">Qualora il rigetto fosse composto da più pagine apporre una sigla sulle precedenti all’interno del bordo, in basso a destra. </w:t>
      </w:r>
    </w:p>
    <w:p w:rsidR="003D7072" w:rsidRPr="00903D49" w:rsidRDefault="003D7072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</w:p>
    <w:sectPr w:rsidR="003D7072" w:rsidRPr="00903D49" w:rsidSect="00A51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6B41"/>
    <w:multiLevelType w:val="hybridMultilevel"/>
    <w:tmpl w:val="C776B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5295"/>
    <w:rsid w:val="000504AE"/>
    <w:rsid w:val="000504C6"/>
    <w:rsid w:val="002F410D"/>
    <w:rsid w:val="00374E6F"/>
    <w:rsid w:val="003D7072"/>
    <w:rsid w:val="004E406E"/>
    <w:rsid w:val="005B5295"/>
    <w:rsid w:val="007C043B"/>
    <w:rsid w:val="00854714"/>
    <w:rsid w:val="008E230C"/>
    <w:rsid w:val="00903D49"/>
    <w:rsid w:val="00A51846"/>
    <w:rsid w:val="00B64F67"/>
    <w:rsid w:val="00BC7C08"/>
    <w:rsid w:val="00C00398"/>
    <w:rsid w:val="00C20C7A"/>
    <w:rsid w:val="00F5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  <o:r id="V:Rule6" type="callout" idref="#_x0000_s1028"/>
        <o:r id="V:Rule8" type="callout" idref="#_x0000_s1029"/>
        <o:r id="V:Rule12" type="callout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846"/>
  </w:style>
  <w:style w:type="paragraph" w:styleId="Titolo2">
    <w:name w:val="heading 2"/>
    <w:basedOn w:val="Normale"/>
    <w:link w:val="Titolo2Carattere"/>
    <w:uiPriority w:val="9"/>
    <w:qFormat/>
    <w:rsid w:val="00903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03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3D4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3D4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903D49"/>
  </w:style>
  <w:style w:type="character" w:styleId="Collegamentoipertestuale">
    <w:name w:val="Hyperlink"/>
    <w:basedOn w:val="Carpredefinitoparagrafo"/>
    <w:uiPriority w:val="99"/>
    <w:semiHidden/>
    <w:unhideWhenUsed/>
    <w:rsid w:val="00903D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3D4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D70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Noone</dc:creator>
  <cp:lastModifiedBy>Noone</cp:lastModifiedBy>
  <cp:revision>4</cp:revision>
  <dcterms:created xsi:type="dcterms:W3CDTF">2020-09-04T06:33:00Z</dcterms:created>
  <dcterms:modified xsi:type="dcterms:W3CDTF">2020-09-04T06:41:00Z</dcterms:modified>
</cp:coreProperties>
</file>